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D" w:rsidRPr="00FF28ED" w:rsidRDefault="00FF28ED" w:rsidP="00FF28ED">
      <w:pPr>
        <w:keepNext/>
        <w:framePr w:dropCap="drop" w:lines="2" w:wrap="around" w:vAnchor="text" w:hAnchor="text"/>
        <w:spacing w:after="0" w:line="617" w:lineRule="exact"/>
        <w:textAlignment w:val="baseline"/>
        <w:rPr>
          <w:rFonts w:ascii="Algerian" w:hAnsi="Algerian"/>
          <w:position w:val="-2"/>
          <w:sz w:val="70"/>
        </w:rPr>
      </w:pPr>
      <w:bookmarkStart w:id="0" w:name="_GoBack"/>
      <w:bookmarkEnd w:id="0"/>
      <w:r w:rsidRPr="00FF28ED">
        <w:rPr>
          <w:rFonts w:ascii="Algerian" w:hAnsi="Algerian"/>
          <w:position w:val="-2"/>
          <w:sz w:val="70"/>
        </w:rPr>
        <w:t>E</w:t>
      </w:r>
    </w:p>
    <w:p w:rsidR="004761C0" w:rsidRPr="005344C4" w:rsidRDefault="0058525B" w:rsidP="00A75246">
      <w:pPr>
        <w:jc w:val="both"/>
      </w:pPr>
      <w:r w:rsidRPr="005344C4">
        <w:t>n 1910, le père de Jean Guilbert, Léon Gui</w:t>
      </w:r>
      <w:r w:rsidR="005344C4" w:rsidRPr="005344C4">
        <w:t>l</w:t>
      </w:r>
      <w:r w:rsidRPr="005344C4">
        <w:t xml:space="preserve">bert, loue un local au n°68 avenue de la république </w:t>
      </w:r>
      <w:r w:rsidR="001B297B">
        <w:t>dans le 11</w:t>
      </w:r>
      <w:r w:rsidR="001B297B" w:rsidRPr="001B297B">
        <w:rPr>
          <w:vertAlign w:val="superscript"/>
        </w:rPr>
        <w:t>ème</w:t>
      </w:r>
      <w:r w:rsidR="001B297B">
        <w:rPr>
          <w:vertAlign w:val="superscript"/>
        </w:rPr>
        <w:t xml:space="preserve"> </w:t>
      </w:r>
      <w:r w:rsidRPr="005344C4">
        <w:t>à Paris</w:t>
      </w:r>
      <w:r w:rsidR="001B297B">
        <w:t>,</w:t>
      </w:r>
      <w:r w:rsidRPr="005344C4">
        <w:t xml:space="preserve"> pour </w:t>
      </w:r>
      <w:r w:rsidR="00A15CB3">
        <w:t xml:space="preserve">y installer son entreprise ainsi que </w:t>
      </w:r>
      <w:r w:rsidRPr="005344C4">
        <w:t xml:space="preserve">la fabrication et la vente des </w:t>
      </w:r>
      <w:r w:rsidR="00A15CB3">
        <w:t xml:space="preserve">lampes et fers à souder “Asche “ qu’il vient de racheter à la </w:t>
      </w:r>
      <w:r w:rsidR="00CA0F02">
        <w:t>S</w:t>
      </w:r>
      <w:r w:rsidR="00A15CB3">
        <w:t xml:space="preserve">ociété de </w:t>
      </w:r>
      <w:r w:rsidR="00CA0F02">
        <w:t>S</w:t>
      </w:r>
      <w:r w:rsidR="00A15CB3">
        <w:t>oudage</w:t>
      </w:r>
      <w:r w:rsidR="00CA0F02">
        <w:t>. En 1912, toutes les lampes et fers à souder qui sortiront de ces locaux seront estampillés</w:t>
      </w:r>
      <w:r w:rsidR="001B297B">
        <w:t xml:space="preserve"> </w:t>
      </w:r>
      <w:r w:rsidR="00CA0F02">
        <w:t>du logo</w:t>
      </w:r>
      <w:r w:rsidRPr="005344C4">
        <w:t xml:space="preserve"> de la locomotive, symbole de fini et de précision, mais aussi en hommage à son père</w:t>
      </w:r>
      <w:r w:rsidR="00FF28ED">
        <w:t xml:space="preserve"> qui a fait toute sa carrière aux chemins de fer de la Compagnie PLM</w:t>
      </w:r>
      <w:r w:rsidRPr="005344C4">
        <w:t>.</w:t>
      </w:r>
    </w:p>
    <w:p w:rsidR="004761C0" w:rsidRDefault="004761C0" w:rsidP="00A75246">
      <w:pPr>
        <w:jc w:val="both"/>
      </w:pPr>
      <w:r>
        <w:rPr>
          <w:noProof/>
          <w:lang w:eastAsia="fr-FR"/>
        </w:rPr>
        <w:drawing>
          <wp:inline distT="0" distB="0" distL="0" distR="0">
            <wp:extent cx="6072505" cy="3893712"/>
            <wp:effectExtent l="19050" t="0" r="4445" b="0"/>
            <wp:docPr id="2" name="Image 1" descr="Au 68 Av de la Ré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68 Av de la Républ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499" cy="38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25" w:rsidRPr="003962DD" w:rsidRDefault="00AA4025" w:rsidP="00A75246">
      <w:pPr>
        <w:keepNext/>
        <w:framePr w:dropCap="drop" w:lines="2" w:wrap="around" w:vAnchor="text" w:hAnchor="text"/>
        <w:spacing w:after="0" w:line="617" w:lineRule="exact"/>
        <w:jc w:val="both"/>
        <w:textAlignment w:val="baseline"/>
        <w:rPr>
          <w:rFonts w:ascii="Algerian" w:hAnsi="Algerian"/>
          <w:position w:val="-2"/>
          <w:sz w:val="70"/>
        </w:rPr>
      </w:pPr>
      <w:r w:rsidRPr="003962DD">
        <w:rPr>
          <w:rFonts w:ascii="Algerian" w:hAnsi="Algerian"/>
          <w:position w:val="-2"/>
          <w:sz w:val="70"/>
        </w:rPr>
        <w:t>E</w:t>
      </w:r>
    </w:p>
    <w:p w:rsidR="004761C0" w:rsidRDefault="005344C4" w:rsidP="00A75246">
      <w:pPr>
        <w:jc w:val="both"/>
      </w:pPr>
      <w:r>
        <w:t xml:space="preserve">n 1928, </w:t>
      </w:r>
      <w:r w:rsidR="00D767D9">
        <w:t>il réalise l’achat d’un ancien entrepôt de bière</w:t>
      </w:r>
      <w:r w:rsidR="00AA4025">
        <w:t xml:space="preserve">, au 10-12 de la rue Montlouis, </w:t>
      </w:r>
      <w:r w:rsidR="00D767D9">
        <w:t xml:space="preserve"> qui jouxte ses ateliers de l’impasse Lamier,  pour y </w:t>
      </w:r>
      <w:r w:rsidR="00AA4025">
        <w:t>construire</w:t>
      </w:r>
      <w:r w:rsidR="00D767D9">
        <w:t xml:space="preserve"> une usine neuve et moderne. Cet achat marque un </w:t>
      </w:r>
      <w:proofErr w:type="gramStart"/>
      <w:r w:rsidR="00D767D9">
        <w:t>nouveau</w:t>
      </w:r>
      <w:proofErr w:type="gramEnd"/>
      <w:r w:rsidR="00D767D9">
        <w:t xml:space="preserve"> tournant dans l’histoire de l’entreprise</w:t>
      </w:r>
      <w:r w:rsidR="00AA4025">
        <w:t xml:space="preserve">. Cette implantation sera </w:t>
      </w:r>
      <w:r w:rsidR="00EE0D0A">
        <w:t>maintenue</w:t>
      </w:r>
      <w:r w:rsidR="00AA4025">
        <w:t xml:space="preserve"> jusqu’</w:t>
      </w:r>
      <w:r w:rsidR="00020544">
        <w:t xml:space="preserve">en 2007, date à laquelle </w:t>
      </w:r>
      <w:r w:rsidR="00EE0D0A">
        <w:t>elle</w:t>
      </w:r>
      <w:r w:rsidR="00020544">
        <w:t xml:space="preserve"> déménage </w:t>
      </w:r>
      <w:r w:rsidR="001E510C">
        <w:t xml:space="preserve">à Fontenay-sous-Bois, </w:t>
      </w:r>
      <w:r w:rsidR="00020544">
        <w:t>dans le Val de Marne</w:t>
      </w:r>
      <w:r w:rsidR="00AA4025">
        <w:t>.</w:t>
      </w:r>
      <w:r w:rsidR="00D767D9">
        <w:t xml:space="preserve"> </w:t>
      </w:r>
    </w:p>
    <w:p w:rsidR="009C3F90" w:rsidRDefault="009F5A97" w:rsidP="00A75246">
      <w:pPr>
        <w:jc w:val="both"/>
      </w:pPr>
      <w:r>
        <w:rPr>
          <w:noProof/>
          <w:lang w:eastAsia="fr-FR"/>
        </w:rPr>
        <w:drawing>
          <wp:inline distT="0" distB="0" distL="0" distR="0">
            <wp:extent cx="6072110" cy="3095625"/>
            <wp:effectExtent l="19050" t="0" r="4840" b="0"/>
            <wp:docPr id="3" name="Image 2" descr="10-12 rue Montloui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2 rue Montlouis -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681" cy="30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F90" w:rsidSect="00FF28ED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1" w:rsidRDefault="004908E1" w:rsidP="006D565B">
      <w:pPr>
        <w:spacing w:after="0" w:line="240" w:lineRule="auto"/>
      </w:pPr>
      <w:r>
        <w:separator/>
      </w:r>
    </w:p>
  </w:endnote>
  <w:endnote w:type="continuationSeparator" w:id="0">
    <w:p w:rsidR="004908E1" w:rsidRDefault="004908E1" w:rsidP="006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1" w:rsidRDefault="004908E1" w:rsidP="006D565B">
      <w:pPr>
        <w:spacing w:after="0" w:line="240" w:lineRule="auto"/>
      </w:pPr>
      <w:r>
        <w:separator/>
      </w:r>
    </w:p>
  </w:footnote>
  <w:footnote w:type="continuationSeparator" w:id="0">
    <w:p w:rsidR="004908E1" w:rsidRDefault="004908E1" w:rsidP="006D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20544"/>
    <w:rsid w:val="00023C54"/>
    <w:rsid w:val="0004142F"/>
    <w:rsid w:val="00093429"/>
    <w:rsid w:val="000E4B50"/>
    <w:rsid w:val="000F029D"/>
    <w:rsid w:val="00156A43"/>
    <w:rsid w:val="00174ACB"/>
    <w:rsid w:val="00192FE5"/>
    <w:rsid w:val="001B297B"/>
    <w:rsid w:val="001E510C"/>
    <w:rsid w:val="001E55B6"/>
    <w:rsid w:val="00247DA8"/>
    <w:rsid w:val="003454C8"/>
    <w:rsid w:val="00352473"/>
    <w:rsid w:val="00375C98"/>
    <w:rsid w:val="003962DD"/>
    <w:rsid w:val="003A6009"/>
    <w:rsid w:val="003B1263"/>
    <w:rsid w:val="003C153A"/>
    <w:rsid w:val="003F4088"/>
    <w:rsid w:val="003F7278"/>
    <w:rsid w:val="004761C0"/>
    <w:rsid w:val="004908E1"/>
    <w:rsid w:val="00493D1D"/>
    <w:rsid w:val="005344C4"/>
    <w:rsid w:val="0058525B"/>
    <w:rsid w:val="005E753D"/>
    <w:rsid w:val="00616CEA"/>
    <w:rsid w:val="00684E94"/>
    <w:rsid w:val="006B1349"/>
    <w:rsid w:val="006D565B"/>
    <w:rsid w:val="007339C0"/>
    <w:rsid w:val="00733D7B"/>
    <w:rsid w:val="0075525C"/>
    <w:rsid w:val="007C2D41"/>
    <w:rsid w:val="00866A19"/>
    <w:rsid w:val="009563C1"/>
    <w:rsid w:val="009B4E91"/>
    <w:rsid w:val="009B5AE5"/>
    <w:rsid w:val="009C3F90"/>
    <w:rsid w:val="009F5A97"/>
    <w:rsid w:val="00A15CB3"/>
    <w:rsid w:val="00A75246"/>
    <w:rsid w:val="00AA4025"/>
    <w:rsid w:val="00AC2F24"/>
    <w:rsid w:val="00B345C2"/>
    <w:rsid w:val="00B56872"/>
    <w:rsid w:val="00B62BE9"/>
    <w:rsid w:val="00C01A5D"/>
    <w:rsid w:val="00CA0F02"/>
    <w:rsid w:val="00CE3551"/>
    <w:rsid w:val="00D767D9"/>
    <w:rsid w:val="00E779D3"/>
    <w:rsid w:val="00EE0D0A"/>
    <w:rsid w:val="00FA378D"/>
    <w:rsid w:val="00FD64D5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GERARD</dc:creator>
  <cp:lastModifiedBy>Leymarie</cp:lastModifiedBy>
  <cp:revision>2</cp:revision>
  <dcterms:created xsi:type="dcterms:W3CDTF">2013-02-10T13:51:00Z</dcterms:created>
  <dcterms:modified xsi:type="dcterms:W3CDTF">2013-02-10T13:51:00Z</dcterms:modified>
</cp:coreProperties>
</file>